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D6472" w14:textId="77777777" w:rsidR="00BD19A3" w:rsidRDefault="00BD19A3" w:rsidP="00BD19A3">
      <w:pPr>
        <w:pStyle w:val="StandardWeb"/>
        <w:spacing w:after="0"/>
      </w:pPr>
    </w:p>
    <w:p w14:paraId="368610D9" w14:textId="0AE5CE70" w:rsidR="00BD19A3" w:rsidRDefault="00BD19A3" w:rsidP="00BD19A3">
      <w:pPr>
        <w:pStyle w:val="StandardWeb"/>
        <w:spacing w:after="0"/>
      </w:pPr>
      <w:r>
        <w:t>WIE FINDEST DU DEINE ABGEORDNETEN?</w:t>
      </w:r>
    </w:p>
    <w:p w14:paraId="504136B0" w14:textId="77777777" w:rsidR="00BD19A3" w:rsidRDefault="00BD19A3" w:rsidP="00BD19A3">
      <w:pPr>
        <w:pStyle w:val="StandardWeb"/>
        <w:spacing w:after="0"/>
      </w:pPr>
      <w:r>
        <w:t>1.) Hier kannst Du Deinen Wahlkreis aussuchen und Deine gewählten Abgeordneten im Bundestag finden. Auf deren individuellen Internetseiten findest Du immer ein Kontaktformular oder eine Mail-Adresse für die Kontaktaufnahme:</w:t>
      </w:r>
    </w:p>
    <w:p w14:paraId="70DBE051" w14:textId="77777777" w:rsidR="00BD19A3" w:rsidRDefault="00DF0C49" w:rsidP="00BD19A3">
      <w:pPr>
        <w:pStyle w:val="StandardWeb"/>
        <w:spacing w:after="0"/>
      </w:pPr>
      <w:hyperlink r:id="rId6" w:tgtFrame="_top" w:history="1">
        <w:r w:rsidR="00BD19A3">
          <w:rPr>
            <w:rStyle w:val="Hyperlink"/>
          </w:rPr>
          <w:t>https://www.bundestag.de/abgeordnete/wahlkreise/</w:t>
        </w:r>
      </w:hyperlink>
    </w:p>
    <w:p w14:paraId="3E397039" w14:textId="7E85FF2B" w:rsidR="00BD19A3" w:rsidRDefault="00BD19A3" w:rsidP="00BD19A3">
      <w:pPr>
        <w:pStyle w:val="StandardWeb"/>
        <w:spacing w:after="0"/>
      </w:pPr>
      <w:r>
        <w:t xml:space="preserve">2.) In Deiner Nähe findest Du Bürgerbüros der verschiedenen Parteien. Hier ist ein möglicher Weg, wie Du die Bürgerbüros finden kannst: Gib in eine Suchmaschine Deinen Wohnort ein (z.B. Berlin), dann den Suchbegriff </w:t>
      </w:r>
      <w:r>
        <w:rPr>
          <w:shd w:val="clear" w:color="auto" w:fill="FFFFFF"/>
        </w:rPr>
        <w:t xml:space="preserve">„Bürgerbüro“ </w:t>
      </w:r>
      <w:r>
        <w:t>und dann eine Partei (z.B. GRÜNE). Für das Beispiel Berlin findest Du dann die Seite der Berliner GRÜNEN Fraktion. Auf dieser Seite suchst Du dann Deinen Wahlkreis aus (z.B. Pankow). Auf diese Weise findest Du die Kontaktdaten des Bürgerbüros der GRÜNEN in Berlin Pankow.</w:t>
      </w:r>
    </w:p>
    <w:p w14:paraId="3C930AA8" w14:textId="77777777" w:rsidR="00BD19A3" w:rsidRDefault="00BD19A3" w:rsidP="00BD19A3">
      <w:pPr>
        <w:pStyle w:val="StandardWeb"/>
        <w:spacing w:after="0"/>
      </w:pPr>
      <w:r>
        <w:t>Hier ein paar Beispiel für Bürgerbüro-Listen in Berlin:</w:t>
      </w:r>
    </w:p>
    <w:p w14:paraId="700CA19A" w14:textId="77777777" w:rsidR="00BD19A3" w:rsidRDefault="00BD19A3" w:rsidP="00BD19A3">
      <w:pPr>
        <w:pStyle w:val="StandardWeb"/>
        <w:spacing w:after="0"/>
      </w:pPr>
      <w:r>
        <w:t>Übersicht Bürgerbüros der GRÜNEN Fraktion in Berlin</w:t>
      </w:r>
    </w:p>
    <w:p w14:paraId="2FA0713B" w14:textId="77777777" w:rsidR="00BD19A3" w:rsidRDefault="00DF0C49" w:rsidP="00BD19A3">
      <w:pPr>
        <w:pStyle w:val="StandardWeb"/>
        <w:spacing w:after="0"/>
      </w:pPr>
      <w:hyperlink r:id="rId7" w:tgtFrame="_top" w:history="1">
        <w:r w:rsidR="00BD19A3">
          <w:rPr>
            <w:rStyle w:val="Hyperlink"/>
          </w:rPr>
          <w:t>https://gruene-fraktion.berlin/abgeordnete/gruene-buergerbueros/</w:t>
        </w:r>
      </w:hyperlink>
    </w:p>
    <w:p w14:paraId="3924A7A5" w14:textId="77777777" w:rsidR="00BD19A3" w:rsidRDefault="00BD19A3" w:rsidP="00BD19A3">
      <w:pPr>
        <w:pStyle w:val="StandardWeb"/>
        <w:spacing w:after="0"/>
      </w:pPr>
      <w:r>
        <w:t xml:space="preserve">Bürgerbüros der </w:t>
      </w:r>
      <w:proofErr w:type="gramStart"/>
      <w:r>
        <w:t>SPD Fraktion</w:t>
      </w:r>
      <w:proofErr w:type="gramEnd"/>
      <w:r>
        <w:t xml:space="preserve"> in Berlin</w:t>
      </w:r>
    </w:p>
    <w:p w14:paraId="4E403C28" w14:textId="260D025B" w:rsidR="00BD19A3" w:rsidRDefault="00DF0C49" w:rsidP="00BD19A3">
      <w:pPr>
        <w:pStyle w:val="StandardWeb"/>
        <w:spacing w:after="0"/>
      </w:pPr>
      <w:hyperlink r:id="rId8" w:history="1">
        <w:r w:rsidR="00BD19A3" w:rsidRPr="00AA5F9D">
          <w:rPr>
            <w:rStyle w:val="Hyperlink"/>
          </w:rPr>
          <w:t>https://www.spdfraktion-berlin.de/buergerbuero/spd-kreisbuero-marzahn-hellersdorf</w:t>
        </w:r>
      </w:hyperlink>
    </w:p>
    <w:p w14:paraId="1150B4DC" w14:textId="77777777" w:rsidR="00BD19A3" w:rsidRDefault="00BD19A3" w:rsidP="00BD19A3">
      <w:pPr>
        <w:pStyle w:val="StandardWeb"/>
        <w:spacing w:after="0"/>
      </w:pPr>
      <w:r>
        <w:t>Die CDU Fraktion Berlin nach Wahlkreisen</w:t>
      </w:r>
    </w:p>
    <w:p w14:paraId="603705BB" w14:textId="77777777" w:rsidR="00BD19A3" w:rsidRDefault="00DF0C49" w:rsidP="00BD19A3">
      <w:pPr>
        <w:pStyle w:val="StandardWeb"/>
        <w:spacing w:after="0"/>
      </w:pPr>
      <w:hyperlink r:id="rId9" w:tgtFrame="_top" w:history="1">
        <w:r w:rsidR="00BD19A3">
          <w:rPr>
            <w:rStyle w:val="Hyperlink"/>
          </w:rPr>
          <w:t>https://cdu-fraktion.berlin.de/5_18_nach-Wahlkreisen.html</w:t>
        </w:r>
      </w:hyperlink>
    </w:p>
    <w:p w14:paraId="39E3BE69" w14:textId="77777777" w:rsidR="00BD19A3" w:rsidRDefault="00BD19A3" w:rsidP="00BD19A3">
      <w:pPr>
        <w:pStyle w:val="StandardWeb"/>
        <w:spacing w:after="0"/>
      </w:pPr>
      <w:r>
        <w:t>Bürgerbüros der LINKS Fraktion in Berlin</w:t>
      </w:r>
    </w:p>
    <w:p w14:paraId="710C9610" w14:textId="77777777" w:rsidR="00BD19A3" w:rsidRDefault="00DF0C49" w:rsidP="00BD19A3">
      <w:pPr>
        <w:pStyle w:val="StandardWeb"/>
        <w:spacing w:after="0"/>
      </w:pPr>
      <w:hyperlink r:id="rId10" w:tgtFrame="_top" w:history="1">
        <w:r w:rsidR="00BD19A3">
          <w:rPr>
            <w:rStyle w:val="Hyperlink"/>
          </w:rPr>
          <w:t>https://www.linksfraktion.berlin/abgeordnete/buergerbueros/</w:t>
        </w:r>
      </w:hyperlink>
    </w:p>
    <w:p w14:paraId="27BC77D9" w14:textId="77777777" w:rsidR="000A4B02" w:rsidRDefault="000A4B02" w:rsidP="000A4B02">
      <w:pPr>
        <w:pStyle w:val="StandardWeb"/>
        <w:spacing w:after="0"/>
      </w:pPr>
    </w:p>
    <w:p w14:paraId="019AE0C8" w14:textId="77777777" w:rsidR="000A4B02" w:rsidRDefault="000A4B02" w:rsidP="000A4B02">
      <w:pPr>
        <w:pStyle w:val="StandardWeb"/>
        <w:spacing w:after="0"/>
      </w:pPr>
    </w:p>
    <w:p w14:paraId="0A985492" w14:textId="77777777" w:rsidR="000A4B02" w:rsidRDefault="000A4B02" w:rsidP="000A4B02">
      <w:pPr>
        <w:pStyle w:val="StandardWeb"/>
        <w:spacing w:after="0"/>
      </w:pPr>
    </w:p>
    <w:p w14:paraId="0B0B8FCA" w14:textId="77777777" w:rsidR="000A4B02" w:rsidRDefault="000A4B02" w:rsidP="000A4B02">
      <w:pPr>
        <w:pStyle w:val="StandardWeb"/>
        <w:spacing w:after="0"/>
      </w:pPr>
    </w:p>
    <w:p w14:paraId="41B187FA" w14:textId="77777777" w:rsidR="000A4B02" w:rsidRDefault="000A4B02" w:rsidP="000A4B02">
      <w:pPr>
        <w:pStyle w:val="StandardWeb"/>
        <w:spacing w:after="0"/>
      </w:pPr>
    </w:p>
    <w:p w14:paraId="51F45CD6" w14:textId="15AE161F" w:rsidR="0024327E" w:rsidRPr="0024327E" w:rsidRDefault="0024327E" w:rsidP="000A4B02">
      <w:pPr>
        <w:pStyle w:val="StandardWeb"/>
        <w:spacing w:after="0"/>
        <w:rPr>
          <w:rFonts w:ascii="Helvetica Neue Light" w:hAnsi="Helvetica Neue Light"/>
          <w:sz w:val="22"/>
          <w:szCs w:val="40"/>
        </w:rPr>
      </w:pPr>
    </w:p>
    <w:sectPr w:rsidR="0024327E" w:rsidRPr="0024327E" w:rsidSect="000B0517">
      <w:headerReference w:type="default" r:id="rId11"/>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0D3C5" w14:textId="77777777" w:rsidR="00DF0C49" w:rsidRDefault="00DF0C49">
      <w:r>
        <w:separator/>
      </w:r>
    </w:p>
  </w:endnote>
  <w:endnote w:type="continuationSeparator" w:id="0">
    <w:p w14:paraId="49343934" w14:textId="77777777" w:rsidR="00DF0C49" w:rsidRDefault="00DF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B3C3F" w14:textId="77777777" w:rsidR="00DF0C49" w:rsidRDefault="00DF0C49">
      <w:r>
        <w:separator/>
      </w:r>
    </w:p>
  </w:footnote>
  <w:footnote w:type="continuationSeparator" w:id="0">
    <w:p w14:paraId="4C0A3E6E" w14:textId="77777777" w:rsidR="00DF0C49" w:rsidRDefault="00DF0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66D8" w14:textId="136D29CB" w:rsidR="00930C6F" w:rsidRDefault="007D007D" w:rsidP="007D007D">
    <w:pPr>
      <w:pStyle w:val="StandardWeb"/>
      <w:pageBreakBefore/>
      <w:spacing w:after="0"/>
      <w:jc w:val="right"/>
    </w:pPr>
    <w:r w:rsidRPr="000B0517">
      <w:rPr>
        <w:noProof/>
      </w:rPr>
      <w:drawing>
        <wp:inline distT="0" distB="0" distL="0" distR="0" wp14:anchorId="315254BB" wp14:editId="3E895DC7">
          <wp:extent cx="1101913" cy="599440"/>
          <wp:effectExtent l="0" t="0" r="3175"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5833" cy="601572"/>
                  </a:xfrm>
                  <a:prstGeom prst="rect">
                    <a:avLst/>
                  </a:prstGeom>
                  <a:noFill/>
                  <a:ln w="9525">
                    <a:noFill/>
                    <a:miter lim="800000"/>
                    <a:headEnd/>
                    <a:tailEnd/>
                  </a:ln>
                </pic:spPr>
              </pic:pic>
            </a:graphicData>
          </a:graphic>
        </wp:inline>
      </w:drawing>
    </w:r>
    <w:r w:rsidR="00F03FBA">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17"/>
    <w:rsid w:val="00010BC0"/>
    <w:rsid w:val="00053879"/>
    <w:rsid w:val="000A4B02"/>
    <w:rsid w:val="000B0517"/>
    <w:rsid w:val="0011143A"/>
    <w:rsid w:val="0022717E"/>
    <w:rsid w:val="0023234D"/>
    <w:rsid w:val="0024327E"/>
    <w:rsid w:val="00276A56"/>
    <w:rsid w:val="00312CBA"/>
    <w:rsid w:val="003D5122"/>
    <w:rsid w:val="003F5E67"/>
    <w:rsid w:val="004A60A3"/>
    <w:rsid w:val="004C18F7"/>
    <w:rsid w:val="00523BF3"/>
    <w:rsid w:val="00596AE3"/>
    <w:rsid w:val="005B5F66"/>
    <w:rsid w:val="00715956"/>
    <w:rsid w:val="007C6DBE"/>
    <w:rsid w:val="007D007D"/>
    <w:rsid w:val="007E6426"/>
    <w:rsid w:val="00864FD1"/>
    <w:rsid w:val="00930C6F"/>
    <w:rsid w:val="00A05596"/>
    <w:rsid w:val="00AD2A5B"/>
    <w:rsid w:val="00B46A9C"/>
    <w:rsid w:val="00BA7F5B"/>
    <w:rsid w:val="00BD19A3"/>
    <w:rsid w:val="00C53542"/>
    <w:rsid w:val="00CF66EF"/>
    <w:rsid w:val="00D35C7B"/>
    <w:rsid w:val="00D45AA3"/>
    <w:rsid w:val="00DF0C49"/>
    <w:rsid w:val="00F0224D"/>
    <w:rsid w:val="00F03FBA"/>
    <w:rsid w:val="00F27A1B"/>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B38B7"/>
  <w15:docId w15:val="{8E9D27D9-4B1E-4913-A851-4D81D226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0B0517"/>
    <w:rPr>
      <w:color w:val="0000FF"/>
      <w:u w:val="single"/>
    </w:rPr>
  </w:style>
  <w:style w:type="character" w:customStyle="1" w:styleId="apple-converted-space">
    <w:name w:val="apple-converted-space"/>
    <w:basedOn w:val="Absatz-Standardschriftart"/>
    <w:rsid w:val="000B0517"/>
  </w:style>
  <w:style w:type="paragraph" w:styleId="Kopfzeile">
    <w:name w:val="header"/>
    <w:basedOn w:val="Standard"/>
    <w:link w:val="KopfzeileZchn"/>
    <w:rsid w:val="000B0517"/>
    <w:pPr>
      <w:tabs>
        <w:tab w:val="center" w:pos="4536"/>
        <w:tab w:val="right" w:pos="9072"/>
      </w:tabs>
    </w:pPr>
  </w:style>
  <w:style w:type="character" w:customStyle="1" w:styleId="KopfzeileZchn">
    <w:name w:val="Kopfzeile Zchn"/>
    <w:basedOn w:val="Absatz-Standardschriftart"/>
    <w:link w:val="Kopfzeile"/>
    <w:rsid w:val="000B0517"/>
  </w:style>
  <w:style w:type="paragraph" w:styleId="Fuzeile">
    <w:name w:val="footer"/>
    <w:basedOn w:val="Standard"/>
    <w:link w:val="FuzeileZchn"/>
    <w:rsid w:val="000B0517"/>
    <w:pPr>
      <w:tabs>
        <w:tab w:val="center" w:pos="4536"/>
        <w:tab w:val="right" w:pos="9072"/>
      </w:tabs>
    </w:pPr>
  </w:style>
  <w:style w:type="character" w:customStyle="1" w:styleId="FuzeileZchn">
    <w:name w:val="Fußzeile Zchn"/>
    <w:basedOn w:val="Absatz-Standardschriftart"/>
    <w:link w:val="Fuzeile"/>
    <w:rsid w:val="000B0517"/>
  </w:style>
  <w:style w:type="paragraph" w:styleId="Sprechblasentext">
    <w:name w:val="Balloon Text"/>
    <w:basedOn w:val="Standard"/>
    <w:link w:val="SprechblasentextZchn"/>
    <w:rsid w:val="004A60A3"/>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4A60A3"/>
    <w:rPr>
      <w:rFonts w:ascii="Lucida Grande" w:hAnsi="Lucida Grande" w:cs="Lucida Grande"/>
      <w:sz w:val="18"/>
      <w:szCs w:val="18"/>
    </w:rPr>
  </w:style>
  <w:style w:type="paragraph" w:styleId="Dokumentstruktur">
    <w:name w:val="Document Map"/>
    <w:basedOn w:val="Standard"/>
    <w:link w:val="DokumentstrukturZchn"/>
    <w:rsid w:val="00715956"/>
    <w:rPr>
      <w:rFonts w:ascii="Lucida Grande" w:hAnsi="Lucida Grande"/>
    </w:rPr>
  </w:style>
  <w:style w:type="character" w:customStyle="1" w:styleId="DokumentstrukturZchn">
    <w:name w:val="Dokumentstruktur Zchn"/>
    <w:basedOn w:val="Absatz-Standardschriftart"/>
    <w:link w:val="Dokumentstruktur"/>
    <w:rsid w:val="00715956"/>
    <w:rPr>
      <w:rFonts w:ascii="Lucida Grande" w:hAnsi="Lucida Grande"/>
    </w:rPr>
  </w:style>
  <w:style w:type="paragraph" w:styleId="StandardWeb">
    <w:name w:val="Normal (Web)"/>
    <w:basedOn w:val="Standard"/>
    <w:uiPriority w:val="99"/>
    <w:unhideWhenUsed/>
    <w:rsid w:val="00F03FBA"/>
    <w:pPr>
      <w:spacing w:before="100" w:beforeAutospacing="1" w:after="119"/>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BD1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932935">
      <w:bodyDiv w:val="1"/>
      <w:marLeft w:val="0"/>
      <w:marRight w:val="0"/>
      <w:marTop w:val="0"/>
      <w:marBottom w:val="0"/>
      <w:divBdr>
        <w:top w:val="none" w:sz="0" w:space="0" w:color="auto"/>
        <w:left w:val="none" w:sz="0" w:space="0" w:color="auto"/>
        <w:bottom w:val="none" w:sz="0" w:space="0" w:color="auto"/>
        <w:right w:val="none" w:sz="0" w:space="0" w:color="auto"/>
      </w:divBdr>
    </w:div>
    <w:div w:id="2026055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dfraktion-berlin.de/buergerbuero/spd-kreisbuero-marzahn-hellersdor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ruene-fraktion.berlin/abgeordnete/gruene-buergerbuero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ndestag.de/abgeordnete/wahlkreis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linksfraktion.berlin/abgeordnete/buergerbueros/" TargetMode="External"/><Relationship Id="rId4" Type="http://schemas.openxmlformats.org/officeDocument/2006/relationships/footnotes" Target="footnotes.xml"/><Relationship Id="rId9" Type="http://schemas.openxmlformats.org/officeDocument/2006/relationships/hyperlink" Target="https://cdu-fraktion.berlin.de/5_18_nach-Wahlkreis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tpt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TPT</dc:creator>
  <cp:keywords/>
  <cp:lastModifiedBy>8220964</cp:lastModifiedBy>
  <cp:revision>2</cp:revision>
  <cp:lastPrinted>2018-06-01T20:01:00Z</cp:lastPrinted>
  <dcterms:created xsi:type="dcterms:W3CDTF">2021-05-13T12:36:00Z</dcterms:created>
  <dcterms:modified xsi:type="dcterms:W3CDTF">2021-05-13T12:36:00Z</dcterms:modified>
</cp:coreProperties>
</file>